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A85C" w14:textId="1843562E" w:rsidR="00F648C1" w:rsidRPr="00B97271" w:rsidRDefault="003313AF">
      <w:pPr>
        <w:rPr>
          <w:rFonts w:ascii="High Tower Text" w:hAnsi="High Tower Text"/>
          <w:sz w:val="44"/>
          <w:szCs w:val="44"/>
        </w:rPr>
      </w:pPr>
      <w:r>
        <w:tab/>
      </w:r>
      <w:r>
        <w:tab/>
      </w:r>
      <w:r w:rsidRPr="00B97271">
        <w:rPr>
          <w:rFonts w:ascii="High Tower Text" w:hAnsi="High Tower Text"/>
          <w:sz w:val="44"/>
          <w:szCs w:val="44"/>
        </w:rPr>
        <w:t>2023 – 2025 Executive Committee</w:t>
      </w:r>
    </w:p>
    <w:p w14:paraId="2FF90B56" w14:textId="77777777" w:rsidR="003313AF" w:rsidRDefault="003313AF">
      <w:pPr>
        <w:rPr>
          <w:rFonts w:ascii="High Tower Text" w:hAnsi="High Tower Text"/>
          <w:sz w:val="44"/>
          <w:szCs w:val="44"/>
        </w:rPr>
      </w:pPr>
    </w:p>
    <w:p w14:paraId="7E2F50B1" w14:textId="71424F16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 xml:space="preserve">President – Claudia </w:t>
      </w:r>
      <w:proofErr w:type="spellStart"/>
      <w:r w:rsidRPr="00B97271">
        <w:rPr>
          <w:rFonts w:ascii="High Tower Text" w:hAnsi="High Tower Text"/>
          <w:sz w:val="32"/>
          <w:szCs w:val="32"/>
        </w:rPr>
        <w:t>Georgestone</w:t>
      </w:r>
      <w:proofErr w:type="spellEnd"/>
    </w:p>
    <w:p w14:paraId="6BD7C33E" w14:textId="381E8965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>Vice President – Omolara Fyle - Thorpe</w:t>
      </w:r>
    </w:p>
    <w:p w14:paraId="185CCDA6" w14:textId="630C18D9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>Treasure – Dorrette Ademu-John</w:t>
      </w:r>
    </w:p>
    <w:p w14:paraId="4255A327" w14:textId="0BF64553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>Assistant Treasurer – Glenys Byden</w:t>
      </w:r>
    </w:p>
    <w:p w14:paraId="7733E376" w14:textId="0823F4C5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>General Secretary</w:t>
      </w:r>
      <w:r w:rsidR="00B97271" w:rsidRPr="00B97271">
        <w:rPr>
          <w:rFonts w:ascii="High Tower Text" w:hAnsi="High Tower Text"/>
          <w:sz w:val="32"/>
          <w:szCs w:val="32"/>
        </w:rPr>
        <w:t xml:space="preserve"> – Angella </w:t>
      </w:r>
      <w:proofErr w:type="spellStart"/>
      <w:r w:rsidR="00B97271" w:rsidRPr="00B97271">
        <w:rPr>
          <w:rFonts w:ascii="High Tower Text" w:hAnsi="High Tower Text"/>
          <w:sz w:val="32"/>
          <w:szCs w:val="32"/>
        </w:rPr>
        <w:t>Hanciles</w:t>
      </w:r>
      <w:proofErr w:type="spellEnd"/>
      <w:r w:rsidR="00B97271" w:rsidRPr="00B97271">
        <w:rPr>
          <w:rFonts w:ascii="High Tower Text" w:hAnsi="High Tower Text"/>
          <w:sz w:val="32"/>
          <w:szCs w:val="32"/>
        </w:rPr>
        <w:t>-Amu</w:t>
      </w:r>
    </w:p>
    <w:p w14:paraId="3F9BDDE0" w14:textId="2A56083F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>Social Secretary – Matilda Thornton</w:t>
      </w:r>
    </w:p>
    <w:p w14:paraId="008B7587" w14:textId="6ADF5494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 xml:space="preserve">Assistant Social Secretary – </w:t>
      </w:r>
      <w:r w:rsidR="00B97271" w:rsidRPr="00B97271">
        <w:rPr>
          <w:rFonts w:ascii="High Tower Text" w:hAnsi="High Tower Text"/>
          <w:sz w:val="32"/>
          <w:szCs w:val="32"/>
        </w:rPr>
        <w:t xml:space="preserve">Joy </w:t>
      </w:r>
      <w:proofErr w:type="spellStart"/>
      <w:r w:rsidR="00B97271" w:rsidRPr="00B97271">
        <w:rPr>
          <w:rFonts w:ascii="High Tower Text" w:hAnsi="High Tower Text"/>
          <w:sz w:val="32"/>
          <w:szCs w:val="32"/>
        </w:rPr>
        <w:t>Atere</w:t>
      </w:r>
      <w:proofErr w:type="spellEnd"/>
      <w:r w:rsidR="00B97271" w:rsidRPr="00B97271">
        <w:rPr>
          <w:rFonts w:ascii="High Tower Text" w:hAnsi="High Tower Text"/>
          <w:sz w:val="32"/>
          <w:szCs w:val="32"/>
        </w:rPr>
        <w:t>-Roberts</w:t>
      </w:r>
    </w:p>
    <w:p w14:paraId="37993DB0" w14:textId="7071AF43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 xml:space="preserve">Public Relations Officer – </w:t>
      </w:r>
      <w:r w:rsidR="00B97271" w:rsidRPr="00B97271">
        <w:rPr>
          <w:rFonts w:ascii="High Tower Text" w:hAnsi="High Tower Text"/>
          <w:sz w:val="32"/>
          <w:szCs w:val="32"/>
        </w:rPr>
        <w:t>Omolara Fyle - Thorpe</w:t>
      </w:r>
    </w:p>
    <w:p w14:paraId="38BE8F62" w14:textId="75E3EF1C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 xml:space="preserve">Whip – </w:t>
      </w:r>
      <w:r w:rsidR="00B97271" w:rsidRPr="00B97271">
        <w:rPr>
          <w:rFonts w:ascii="High Tower Text" w:hAnsi="High Tower Text"/>
          <w:sz w:val="32"/>
          <w:szCs w:val="32"/>
        </w:rPr>
        <w:t>Josephine Jarrett</w:t>
      </w:r>
    </w:p>
    <w:p w14:paraId="48CDE90B" w14:textId="19809A4A" w:rsidR="003313AF" w:rsidRPr="00B97271" w:rsidRDefault="003313AF">
      <w:pPr>
        <w:rPr>
          <w:rFonts w:ascii="High Tower Text" w:hAnsi="High Tower Text"/>
          <w:sz w:val="32"/>
          <w:szCs w:val="32"/>
        </w:rPr>
      </w:pPr>
      <w:r w:rsidRPr="00B97271">
        <w:rPr>
          <w:rFonts w:ascii="High Tower Text" w:hAnsi="High Tower Text"/>
          <w:sz w:val="32"/>
          <w:szCs w:val="32"/>
        </w:rPr>
        <w:t xml:space="preserve">Chaplain – </w:t>
      </w:r>
      <w:r w:rsidR="00B97271" w:rsidRPr="00B97271">
        <w:rPr>
          <w:rFonts w:ascii="High Tower Text" w:hAnsi="High Tower Text"/>
          <w:sz w:val="32"/>
          <w:szCs w:val="32"/>
        </w:rPr>
        <w:t>Edmunda Thomas</w:t>
      </w:r>
    </w:p>
    <w:p w14:paraId="44037F9F" w14:textId="77777777" w:rsidR="003313AF" w:rsidRDefault="003313AF">
      <w:pPr>
        <w:rPr>
          <w:rFonts w:ascii="High Tower Text" w:hAnsi="High Tower Text"/>
          <w:sz w:val="44"/>
          <w:szCs w:val="44"/>
        </w:rPr>
      </w:pPr>
    </w:p>
    <w:p w14:paraId="099ED0B8" w14:textId="77777777" w:rsidR="003313AF" w:rsidRPr="003313AF" w:rsidRDefault="003313AF">
      <w:pPr>
        <w:rPr>
          <w:rFonts w:ascii="High Tower Text" w:hAnsi="High Tower Text"/>
          <w:sz w:val="44"/>
          <w:szCs w:val="44"/>
        </w:rPr>
      </w:pPr>
    </w:p>
    <w:sectPr w:rsidR="003313AF" w:rsidRPr="0033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F"/>
    <w:rsid w:val="001024DF"/>
    <w:rsid w:val="003313AF"/>
    <w:rsid w:val="003D5991"/>
    <w:rsid w:val="00B97271"/>
    <w:rsid w:val="00F47C70"/>
    <w:rsid w:val="00F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36C9"/>
  <w15:chartTrackingRefBased/>
  <w15:docId w15:val="{C9F15964-0D7C-42FA-AE0E-FA4E8AE1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AF"/>
  </w:style>
  <w:style w:type="paragraph" w:styleId="Heading1">
    <w:name w:val="heading 1"/>
    <w:basedOn w:val="Normal"/>
    <w:next w:val="Normal"/>
    <w:link w:val="Heading1Char"/>
    <w:uiPriority w:val="9"/>
    <w:qFormat/>
    <w:rsid w:val="003313A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3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3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3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3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3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3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3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3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3AF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3AF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3AF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3AF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3AF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3AF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3AF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3AF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3AF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13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13A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3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13AF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313A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313AF"/>
    <w:rPr>
      <w:i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331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3A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3A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3AF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313AF"/>
    <w:rPr>
      <w:b/>
      <w:bCs/>
      <w:smallCaps/>
      <w:color w:val="4EA72E" w:themeColor="accent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13AF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3313AF"/>
    <w:rPr>
      <w:b/>
      <w:bCs/>
    </w:rPr>
  </w:style>
  <w:style w:type="character" w:styleId="Emphasis">
    <w:name w:val="Emphasis"/>
    <w:basedOn w:val="DefaultParagraphFont"/>
    <w:uiPriority w:val="20"/>
    <w:qFormat/>
    <w:rsid w:val="003313AF"/>
    <w:rPr>
      <w:i/>
      <w:iCs/>
      <w:color w:val="4EA72E" w:themeColor="accent6"/>
    </w:rPr>
  </w:style>
  <w:style w:type="paragraph" w:styleId="NoSpacing">
    <w:name w:val="No Spacing"/>
    <w:uiPriority w:val="1"/>
    <w:qFormat/>
    <w:rsid w:val="003313A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313A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313AF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3313A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3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Dorrette Ademu-John</dc:creator>
  <cp:keywords/>
  <dc:description/>
  <cp:lastModifiedBy>Dorrette Ademu-John</cp:lastModifiedBy>
  <cp:revision>1</cp:revision>
  <dcterms:created xsi:type="dcterms:W3CDTF">2024-11-23T21:50:00Z</dcterms:created>
  <dcterms:modified xsi:type="dcterms:W3CDTF">2024-11-23T22:08:00Z</dcterms:modified>
</cp:coreProperties>
</file>